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404"/>
      </w:tblGrid>
      <w:tr w:rsidR="0026137A" w:rsidRPr="009B5231" w14:paraId="6CA71D06" w14:textId="77777777" w:rsidTr="00DD1BFC">
        <w:tc>
          <w:tcPr>
            <w:tcW w:w="2166" w:type="dxa"/>
          </w:tcPr>
          <w:p w14:paraId="600CFD4E" w14:textId="77777777" w:rsidR="0026137A" w:rsidRPr="009B5231" w:rsidRDefault="0026137A" w:rsidP="00DD1BFC">
            <w:pPr>
              <w:spacing w:line="360" w:lineRule="auto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7404" w:type="dxa"/>
          </w:tcPr>
          <w:p w14:paraId="6D5E7C9D" w14:textId="77777777" w:rsidR="0026137A" w:rsidRPr="00D20F16" w:rsidRDefault="0026137A" w:rsidP="00DD1BFC">
            <w:pPr>
              <w:spacing w:line="276" w:lineRule="auto"/>
              <w:jc w:val="center"/>
              <w:rPr>
                <w:rFonts w:cs="Browallia New"/>
                <w:sz w:val="6"/>
                <w:szCs w:val="24"/>
                <w:lang w:val="ro-RO"/>
              </w:rPr>
            </w:pPr>
          </w:p>
          <w:p w14:paraId="5CDF86B9" w14:textId="6D4B3B85" w:rsidR="0026137A" w:rsidRPr="009B5231" w:rsidRDefault="0026137A" w:rsidP="00DD1BFC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B5231">
              <w:rPr>
                <w:rFonts w:cs="Browallia New"/>
                <w:sz w:val="24"/>
                <w:szCs w:val="24"/>
                <w:lang w:val="ro-RO"/>
              </w:rPr>
              <w:tab/>
            </w:r>
            <w:r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Cerere de </w:t>
            </w:r>
            <w:r w:rsidR="004606DC">
              <w:rPr>
                <w:rFonts w:cs="Browallia New"/>
                <w:b/>
                <w:sz w:val="24"/>
                <w:szCs w:val="24"/>
                <w:lang w:val="ro-RO"/>
              </w:rPr>
              <w:t xml:space="preserve">demisie personal </w:t>
            </w:r>
            <w:r w:rsidR="003460C4">
              <w:rPr>
                <w:rFonts w:cs="Browallia New"/>
                <w:b/>
                <w:sz w:val="24"/>
                <w:szCs w:val="24"/>
                <w:lang w:val="ro-RO"/>
              </w:rPr>
              <w:t>non-</w:t>
            </w:r>
            <w:r w:rsidR="004606DC">
              <w:rPr>
                <w:rFonts w:cs="Browallia New"/>
                <w:b/>
                <w:sz w:val="24"/>
                <w:szCs w:val="24"/>
                <w:lang w:val="ro-RO"/>
              </w:rPr>
              <w:t>didactic</w:t>
            </w:r>
            <w:r>
              <w:rPr>
                <w:rFonts w:cs="Browallia New"/>
                <w:b/>
                <w:sz w:val="24"/>
                <w:szCs w:val="24"/>
                <w:lang w:val="ro-RO"/>
              </w:rPr>
              <w:t xml:space="preserve"> </w:t>
            </w:r>
          </w:p>
          <w:p w14:paraId="0640526F" w14:textId="77777777" w:rsidR="0026137A" w:rsidRPr="009B5231" w:rsidRDefault="0026137A" w:rsidP="00DD1BFC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621171EE" w14:textId="507D1483" w:rsidR="0026137A" w:rsidRPr="009B5231" w:rsidRDefault="0026137A" w:rsidP="0026137A">
      <w:pPr>
        <w:spacing w:after="0" w:line="360" w:lineRule="auto"/>
        <w:jc w:val="right"/>
        <w:rPr>
          <w:rFonts w:cs="Browallia New"/>
          <w:b/>
          <w:sz w:val="24"/>
          <w:szCs w:val="24"/>
          <w:lang w:val="ro-RO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E3B4AF9" wp14:editId="23B8094D">
            <wp:extent cx="2529205" cy="5816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8FF3" w14:textId="77777777" w:rsidR="0026137A" w:rsidRDefault="0026137A" w:rsidP="0026137A">
      <w:pPr>
        <w:spacing w:line="360" w:lineRule="auto"/>
        <w:ind w:firstLine="59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</w:t>
      </w:r>
    </w:p>
    <w:p w14:paraId="3071ADB8" w14:textId="011850FA" w:rsidR="004861F6" w:rsidRDefault="004861F6" w:rsidP="0026137A">
      <w:pPr>
        <w:spacing w:line="360" w:lineRule="auto"/>
        <w:ind w:firstLine="596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Stimate domnule rector,</w:t>
      </w:r>
    </w:p>
    <w:p w14:paraId="7A3740F8" w14:textId="499D964F" w:rsidR="003460C4" w:rsidRDefault="00653E9B" w:rsidP="00653E9B">
      <w:pPr>
        <w:spacing w:after="0" w:line="360" w:lineRule="auto"/>
        <w:jc w:val="both"/>
      </w:pPr>
      <w:proofErr w:type="spellStart"/>
      <w:r>
        <w:t>Subsemnatul</w:t>
      </w:r>
      <w:proofErr w:type="spellEnd"/>
      <w:r>
        <w:t xml:space="preserve"> (a) _______________________________________________</w:t>
      </w:r>
      <w:r w:rsidR="00F93A80">
        <w:rPr>
          <w:lang w:val="ro-RO"/>
        </w:rPr>
        <w:t>____________________</w:t>
      </w:r>
      <w:r>
        <w:t>__</w:t>
      </w:r>
      <w:proofErr w:type="gramStart"/>
      <w:r>
        <w:t>_ ,</w:t>
      </w:r>
      <w:proofErr w:type="gramEnd"/>
      <w:r>
        <w:t xml:space="preserve"> </w:t>
      </w:r>
      <w:proofErr w:type="spellStart"/>
      <w:r>
        <w:t>angajat</w:t>
      </w:r>
      <w:proofErr w:type="spellEnd"/>
      <w:r>
        <w:t xml:space="preserve"> (ă)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</w:t>
      </w:r>
      <w:proofErr w:type="spellEnd"/>
      <w:r>
        <w:rPr>
          <w:lang w:val="ro-RO"/>
        </w:rPr>
        <w:t xml:space="preserve">ţie </w:t>
      </w:r>
      <w:r>
        <w:t xml:space="preserve"> de ____________________________________</w:t>
      </w:r>
      <w:r w:rsidR="00204478">
        <w:t xml:space="preserve">____________________________ , </w:t>
      </w:r>
      <w:proofErr w:type="spellStart"/>
      <w:r w:rsidR="00204478">
        <w:t>Departamentul</w:t>
      </w:r>
      <w:proofErr w:type="spellEnd"/>
      <w:r w:rsidR="00204478">
        <w:t>/</w:t>
      </w:r>
      <w:proofErr w:type="spellStart"/>
      <w:r w:rsidR="00204478">
        <w:t>C</w:t>
      </w:r>
      <w:r>
        <w:t>atedra</w:t>
      </w:r>
      <w:proofErr w:type="spellEnd"/>
      <w:r w:rsidR="00F93A80">
        <w:t xml:space="preserve"> __________________________________________________________________</w:t>
      </w:r>
    </w:p>
    <w:p w14:paraId="6BCD52C5" w14:textId="3EED4D99" w:rsidR="003460C4" w:rsidRDefault="003460C4" w:rsidP="00653E9B">
      <w:pPr>
        <w:spacing w:after="0" w:line="360" w:lineRule="auto"/>
        <w:jc w:val="both"/>
      </w:pPr>
      <w:r>
        <w:t>______________________________________________________________________________________</w:t>
      </w:r>
    </w:p>
    <w:p w14:paraId="313458F8" w14:textId="5820F45E" w:rsidR="005A165B" w:rsidRPr="00BF2EFA" w:rsidRDefault="00653E9B" w:rsidP="00653E9B">
      <w:pPr>
        <w:spacing w:after="0" w:line="360" w:lineRule="auto"/>
        <w:jc w:val="both"/>
        <w:rPr>
          <w:szCs w:val="24"/>
          <w:lang w:val="ro-RO"/>
        </w:rPr>
      </w:pPr>
      <w:r>
        <w:t xml:space="preserve">  </w:t>
      </w:r>
      <w:proofErr w:type="gramStart"/>
      <w:r>
        <w:t>solicit</w:t>
      </w:r>
      <w:proofErr w:type="gramEnd"/>
      <w:r>
        <w:t xml:space="preserve"> </w:t>
      </w:r>
      <w:r>
        <w:rPr>
          <w:lang w:val="ro-RO"/>
        </w:rPr>
        <w:t>să-mi acceptaţi demisia din propria iniţiativă, în baza art. 85 CM RM, din data</w:t>
      </w:r>
      <w:r w:rsidR="005A165B" w:rsidRPr="00BF2EFA">
        <w:rPr>
          <w:szCs w:val="24"/>
          <w:lang w:val="ro-RO"/>
        </w:rPr>
        <w:t xml:space="preserve"> ________</w:t>
      </w:r>
      <w:r w:rsidR="009911A6">
        <w:rPr>
          <w:szCs w:val="24"/>
          <w:lang w:val="ro-RO"/>
        </w:rPr>
        <w:t>_</w:t>
      </w:r>
      <w:r w:rsidR="005A165B" w:rsidRPr="00BF2EFA">
        <w:rPr>
          <w:szCs w:val="24"/>
          <w:lang w:val="ro-RO"/>
        </w:rPr>
        <w:t>__</w:t>
      </w:r>
      <w:r w:rsidR="004861F6">
        <w:rPr>
          <w:szCs w:val="24"/>
          <w:lang w:val="ro-RO"/>
        </w:rPr>
        <w:t>____</w:t>
      </w:r>
      <w:r w:rsidR="005A165B" w:rsidRPr="00BF2EFA">
        <w:rPr>
          <w:szCs w:val="24"/>
          <w:lang w:val="ro-RO"/>
        </w:rPr>
        <w:t xml:space="preserve"> .    </w:t>
      </w:r>
    </w:p>
    <w:p w14:paraId="1C4C0CD4" w14:textId="77777777" w:rsidR="00BF2EFA" w:rsidRDefault="00BF2EFA" w:rsidP="00653E9B">
      <w:pPr>
        <w:tabs>
          <w:tab w:val="left" w:pos="990"/>
        </w:tabs>
        <w:spacing w:after="0" w:line="360" w:lineRule="auto"/>
        <w:ind w:firstLine="720"/>
        <w:jc w:val="both"/>
        <w:rPr>
          <w:szCs w:val="24"/>
          <w:lang w:val="ro-RO"/>
        </w:rPr>
      </w:pPr>
    </w:p>
    <w:p w14:paraId="056D8AC9" w14:textId="77777777" w:rsidR="003C54EC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</w:pPr>
    </w:p>
    <w:p w14:paraId="34F4B756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  <w:sectPr w:rsidR="003C54EC" w:rsidRPr="00BF2EFA" w:rsidSect="0016457A">
          <w:footerReference w:type="default" r:id="rId10"/>
          <w:pgSz w:w="11906" w:h="16838"/>
          <w:pgMar w:top="720" w:right="851" w:bottom="851" w:left="1620" w:header="709" w:footer="567" w:gutter="0"/>
          <w:cols w:space="708"/>
          <w:docGrid w:linePitch="360"/>
        </w:sectPr>
      </w:pPr>
    </w:p>
    <w:p w14:paraId="04F28CA7" w14:textId="7C348209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</w:pPr>
      <w:r w:rsidRPr="00BF2EFA">
        <w:rPr>
          <w:szCs w:val="24"/>
          <w:lang w:val="ro-RO"/>
        </w:rPr>
        <w:lastRenderedPageBreak/>
        <w:t>_______________________</w:t>
      </w:r>
    </w:p>
    <w:p w14:paraId="680A9D56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 w:val="16"/>
          <w:szCs w:val="18"/>
          <w:lang w:val="ro-RO"/>
        </w:rPr>
      </w:pPr>
      <w:r w:rsidRPr="00BF2EFA">
        <w:rPr>
          <w:sz w:val="16"/>
          <w:szCs w:val="18"/>
          <w:lang w:val="ro-RO"/>
        </w:rPr>
        <w:t>data</w:t>
      </w:r>
    </w:p>
    <w:p w14:paraId="7A42CEB2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</w:pPr>
    </w:p>
    <w:p w14:paraId="7000766D" w14:textId="77777777" w:rsidR="003C54EC" w:rsidRPr="00BF2EFA" w:rsidRDefault="003C54EC" w:rsidP="003C54EC">
      <w:pPr>
        <w:spacing w:after="0" w:line="240" w:lineRule="auto"/>
        <w:jc w:val="center"/>
        <w:rPr>
          <w:szCs w:val="24"/>
          <w:lang w:val="ro-RO"/>
        </w:rPr>
      </w:pPr>
      <w:r w:rsidRPr="00BF2EFA">
        <w:rPr>
          <w:szCs w:val="24"/>
          <w:lang w:val="ro-RO"/>
        </w:rPr>
        <w:lastRenderedPageBreak/>
        <w:t>_____________________</w:t>
      </w:r>
    </w:p>
    <w:p w14:paraId="5CCC25DD" w14:textId="77777777" w:rsidR="003C54EC" w:rsidRPr="00BF2EFA" w:rsidRDefault="003C54EC" w:rsidP="003C54EC">
      <w:pPr>
        <w:spacing w:after="0" w:line="240" w:lineRule="auto"/>
        <w:jc w:val="center"/>
        <w:rPr>
          <w:sz w:val="16"/>
          <w:szCs w:val="18"/>
          <w:lang w:val="ro-RO"/>
        </w:rPr>
      </w:pPr>
      <w:r w:rsidRPr="00BF2EFA">
        <w:rPr>
          <w:sz w:val="16"/>
          <w:szCs w:val="18"/>
          <w:lang w:val="ro-RO"/>
        </w:rPr>
        <w:t>semnătura</w:t>
      </w:r>
    </w:p>
    <w:p w14:paraId="6B1F906E" w14:textId="77777777" w:rsidR="003C54EC" w:rsidRDefault="003C54EC" w:rsidP="005A165B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  <w:sectPr w:rsidR="003C54EC" w:rsidSect="003C54EC">
          <w:type w:val="continuous"/>
          <w:pgSz w:w="11906" w:h="16838"/>
          <w:pgMar w:top="720" w:right="851" w:bottom="851" w:left="1620" w:header="709" w:footer="567" w:gutter="0"/>
          <w:cols w:num="2" w:space="708"/>
          <w:docGrid w:linePitch="360"/>
        </w:sectPr>
      </w:pPr>
    </w:p>
    <w:p w14:paraId="72F6F281" w14:textId="77777777" w:rsidR="009911A6" w:rsidRDefault="009911A6" w:rsidP="0026137A">
      <w:pPr>
        <w:tabs>
          <w:tab w:val="left" w:pos="990"/>
        </w:tabs>
        <w:spacing w:after="0"/>
        <w:ind w:left="720"/>
        <w:jc w:val="center"/>
        <w:rPr>
          <w:b/>
          <w:i/>
          <w:sz w:val="24"/>
          <w:szCs w:val="24"/>
          <w:lang w:val="ro-RO"/>
        </w:rPr>
      </w:pPr>
    </w:p>
    <w:p w14:paraId="62304FAC" w14:textId="726D6574" w:rsidR="0026137A" w:rsidRDefault="0026137A" w:rsidP="0026137A">
      <w:pPr>
        <w:tabs>
          <w:tab w:val="left" w:pos="990"/>
        </w:tabs>
        <w:spacing w:after="0"/>
        <w:ind w:left="720"/>
        <w:jc w:val="center"/>
        <w:rPr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Dlui Viorel BOSTAN, </w:t>
      </w:r>
      <w:r>
        <w:rPr>
          <w:i/>
          <w:sz w:val="24"/>
          <w:szCs w:val="24"/>
          <w:lang w:val="ro-RO"/>
        </w:rPr>
        <w:t xml:space="preserve">rector UTM, dr. </w:t>
      </w:r>
      <w:proofErr w:type="spellStart"/>
      <w:r>
        <w:rPr>
          <w:i/>
          <w:sz w:val="24"/>
          <w:szCs w:val="24"/>
          <w:lang w:val="ro-RO"/>
        </w:rPr>
        <w:t>hab</w:t>
      </w:r>
      <w:proofErr w:type="spellEnd"/>
      <w:r>
        <w:rPr>
          <w:i/>
          <w:sz w:val="24"/>
          <w:szCs w:val="24"/>
          <w:lang w:val="ro-RO"/>
        </w:rPr>
        <w:t>., prof. univ.</w:t>
      </w:r>
    </w:p>
    <w:p w14:paraId="06C2284B" w14:textId="77777777" w:rsidR="009911A6" w:rsidRDefault="009911A6" w:rsidP="0026137A">
      <w:pPr>
        <w:tabs>
          <w:tab w:val="left" w:pos="990"/>
        </w:tabs>
        <w:spacing w:after="0"/>
        <w:ind w:left="720"/>
        <w:jc w:val="center"/>
        <w:rPr>
          <w:b/>
          <w:sz w:val="24"/>
          <w:szCs w:val="24"/>
          <w:lang w:val="ro-RO"/>
        </w:rPr>
      </w:pPr>
    </w:p>
    <w:p w14:paraId="24B6B081" w14:textId="77777777" w:rsidR="005A165B" w:rsidRDefault="005A165B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  <w:r w:rsidRPr="009B5231">
        <w:rPr>
          <w:b/>
          <w:sz w:val="24"/>
          <w:szCs w:val="24"/>
          <w:lang w:val="ro-RO"/>
        </w:rPr>
        <w:t>COORDONAT:</w:t>
      </w:r>
    </w:p>
    <w:p w14:paraId="165F2FEB" w14:textId="77777777" w:rsidR="00F93A80" w:rsidRPr="009B5231" w:rsidRDefault="00F93A80" w:rsidP="004861F6">
      <w:pPr>
        <w:tabs>
          <w:tab w:val="left" w:pos="990"/>
        </w:tabs>
        <w:spacing w:after="0"/>
        <w:ind w:left="720"/>
        <w:jc w:val="both"/>
        <w:rPr>
          <w:b/>
          <w:sz w:val="24"/>
          <w:szCs w:val="24"/>
          <w:lang w:val="ro-RO"/>
        </w:rPr>
      </w:pPr>
    </w:p>
    <w:p w14:paraId="006C67E5" w14:textId="77777777" w:rsidR="00F93A80" w:rsidRDefault="00F93A80" w:rsidP="00F93A80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Pr="00936378">
        <w:rPr>
          <w:sz w:val="24"/>
          <w:szCs w:val="24"/>
          <w:lang w:val="ro-RO"/>
        </w:rPr>
        <w:t>ecan/</w:t>
      </w:r>
      <w:r>
        <w:rPr>
          <w:sz w:val="24"/>
          <w:szCs w:val="24"/>
          <w:lang w:val="ro-RO"/>
        </w:rPr>
        <w:t>ș</w:t>
      </w:r>
      <w:r w:rsidRPr="00936378">
        <w:rPr>
          <w:sz w:val="24"/>
          <w:szCs w:val="24"/>
          <w:lang w:val="ro-RO"/>
        </w:rPr>
        <w:t xml:space="preserve">ef Direcție </w:t>
      </w:r>
    </w:p>
    <w:p w14:paraId="59DA774F" w14:textId="77777777" w:rsidR="00F93A80" w:rsidRPr="00936378" w:rsidRDefault="00F93A80" w:rsidP="00F93A80">
      <w:pPr>
        <w:pStyle w:val="a3"/>
        <w:spacing w:after="0" w:line="240" w:lineRule="auto"/>
        <w:jc w:val="both"/>
        <w:rPr>
          <w:sz w:val="24"/>
          <w:szCs w:val="24"/>
          <w:lang w:val="ro-RO"/>
        </w:rPr>
      </w:pPr>
    </w:p>
    <w:p w14:paraId="2D1FF79B" w14:textId="4C1DCF9F" w:rsidR="00F93A80" w:rsidRPr="00F93A80" w:rsidRDefault="00F93A80" w:rsidP="00F93A80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F93A80">
        <w:rPr>
          <w:sz w:val="24"/>
          <w:szCs w:val="24"/>
          <w:lang w:val="ro-RO"/>
        </w:rPr>
        <w:t xml:space="preserve">șef </w:t>
      </w:r>
      <w:r w:rsidR="00204478">
        <w:rPr>
          <w:sz w:val="24"/>
          <w:szCs w:val="24"/>
          <w:lang w:val="ro-RO"/>
        </w:rPr>
        <w:t>D</w:t>
      </w:r>
      <w:r w:rsidR="00204478" w:rsidRPr="00F93A80">
        <w:rPr>
          <w:sz w:val="24"/>
          <w:szCs w:val="24"/>
          <w:lang w:val="ro-RO"/>
        </w:rPr>
        <w:t>epartamen</w:t>
      </w:r>
      <w:r w:rsidR="00204478">
        <w:rPr>
          <w:sz w:val="24"/>
          <w:szCs w:val="24"/>
          <w:lang w:val="ro-RO"/>
        </w:rPr>
        <w:t>t</w:t>
      </w:r>
      <w:bookmarkStart w:id="0" w:name="_GoBack"/>
      <w:bookmarkEnd w:id="0"/>
      <w:r w:rsidR="00204478">
        <w:rPr>
          <w:sz w:val="24"/>
          <w:szCs w:val="24"/>
          <w:lang w:val="ro-RO"/>
        </w:rPr>
        <w:t>/</w:t>
      </w:r>
      <w:r w:rsidRPr="00F93A80">
        <w:rPr>
          <w:sz w:val="24"/>
          <w:szCs w:val="24"/>
          <w:lang w:val="ro-RO"/>
        </w:rPr>
        <w:t>Catedră/</w:t>
      </w:r>
      <w:r w:rsidR="00204478">
        <w:rPr>
          <w:sz w:val="24"/>
          <w:szCs w:val="24"/>
          <w:lang w:val="ro-RO"/>
        </w:rPr>
        <w:t>Serviciu/S</w:t>
      </w:r>
      <w:r w:rsidRPr="00F93A80">
        <w:rPr>
          <w:sz w:val="24"/>
          <w:szCs w:val="24"/>
          <w:lang w:val="ro-RO"/>
        </w:rPr>
        <w:t xml:space="preserve">ecție </w:t>
      </w:r>
    </w:p>
    <w:p w14:paraId="1EBFC2D6" w14:textId="77777777" w:rsidR="00F93A80" w:rsidRPr="00F93A80" w:rsidRDefault="00F93A80" w:rsidP="00F93A80">
      <w:pPr>
        <w:pStyle w:val="a3"/>
        <w:rPr>
          <w:color w:val="FF0000"/>
          <w:sz w:val="24"/>
          <w:szCs w:val="24"/>
          <w:lang w:val="ro-RO"/>
        </w:rPr>
      </w:pPr>
    </w:p>
    <w:p w14:paraId="7991A005" w14:textId="77777777" w:rsidR="00F93A80" w:rsidRPr="009B5231" w:rsidRDefault="00F93A80" w:rsidP="00F93A80">
      <w:pPr>
        <w:pStyle w:val="a3"/>
        <w:numPr>
          <w:ilvl w:val="0"/>
          <w:numId w:val="9"/>
        </w:numPr>
        <w:tabs>
          <w:tab w:val="left" w:pos="990"/>
        </w:tabs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șef Direcţia Managementul Resurselor</w:t>
      </w:r>
    </w:p>
    <w:p w14:paraId="17A76030" w14:textId="77777777" w:rsidR="005A165B" w:rsidRDefault="005A165B" w:rsidP="005A165B">
      <w:pPr>
        <w:spacing w:after="0" w:line="240" w:lineRule="auto"/>
        <w:ind w:firstLine="720"/>
        <w:jc w:val="center"/>
        <w:rPr>
          <w:sz w:val="24"/>
          <w:szCs w:val="24"/>
          <w:lang w:val="ro-RO"/>
        </w:rPr>
      </w:pPr>
    </w:p>
    <w:p w14:paraId="0B21C178" w14:textId="77777777" w:rsidR="005A165B" w:rsidRDefault="005A165B" w:rsidP="003C54EC">
      <w:pPr>
        <w:spacing w:after="0" w:line="240" w:lineRule="auto"/>
        <w:ind w:firstLine="720"/>
        <w:rPr>
          <w:sz w:val="24"/>
          <w:szCs w:val="24"/>
          <w:lang w:val="ro-RO"/>
        </w:rPr>
      </w:pPr>
    </w:p>
    <w:p w14:paraId="1E21779B" w14:textId="77777777" w:rsidR="00653E9B" w:rsidRDefault="00653E9B" w:rsidP="003C54EC">
      <w:pPr>
        <w:spacing w:after="0" w:line="240" w:lineRule="auto"/>
        <w:ind w:firstLine="720"/>
        <w:rPr>
          <w:sz w:val="24"/>
          <w:szCs w:val="24"/>
          <w:lang w:val="ro-RO"/>
        </w:rPr>
      </w:pPr>
    </w:p>
    <w:p w14:paraId="04F643EA" w14:textId="77777777" w:rsidR="00653E9B" w:rsidRDefault="00653E9B" w:rsidP="003C54EC">
      <w:pPr>
        <w:spacing w:after="0" w:line="240" w:lineRule="auto"/>
        <w:ind w:firstLine="720"/>
        <w:rPr>
          <w:sz w:val="24"/>
          <w:szCs w:val="24"/>
          <w:lang w:val="ro-RO"/>
        </w:rPr>
      </w:pPr>
    </w:p>
    <w:p w14:paraId="726D7900" w14:textId="77777777" w:rsidR="00653E9B" w:rsidRDefault="00653E9B" w:rsidP="00653E9B">
      <w:pPr>
        <w:pStyle w:val="a3"/>
        <w:ind w:left="0"/>
        <w:jc w:val="both"/>
        <w:rPr>
          <w:b/>
          <w:i/>
        </w:rPr>
      </w:pPr>
    </w:p>
    <w:p w14:paraId="6CC7E53D" w14:textId="77777777" w:rsidR="00653E9B" w:rsidRDefault="00653E9B" w:rsidP="00653E9B">
      <w:pPr>
        <w:pStyle w:val="a3"/>
        <w:ind w:left="0"/>
        <w:jc w:val="both"/>
        <w:rPr>
          <w:b/>
          <w:i/>
        </w:rPr>
      </w:pPr>
    </w:p>
    <w:p w14:paraId="41BFB41C" w14:textId="77777777" w:rsidR="00653E9B" w:rsidRPr="00A13964" w:rsidRDefault="00653E9B" w:rsidP="00653E9B">
      <w:pPr>
        <w:pStyle w:val="a3"/>
        <w:ind w:left="0"/>
        <w:jc w:val="both"/>
        <w:rPr>
          <w:b/>
          <w:i/>
        </w:rPr>
      </w:pPr>
      <w:proofErr w:type="spellStart"/>
      <w:r w:rsidRPr="00A13964">
        <w:rPr>
          <w:b/>
          <w:i/>
        </w:rPr>
        <w:t>Notă</w:t>
      </w:r>
      <w:proofErr w:type="spellEnd"/>
      <w:r w:rsidRPr="00A13964">
        <w:rPr>
          <w:b/>
          <w:i/>
        </w:rPr>
        <w:t xml:space="preserve">: Conform art.81, </w:t>
      </w:r>
      <w:proofErr w:type="spellStart"/>
      <w:r w:rsidRPr="00A13964">
        <w:rPr>
          <w:b/>
          <w:i/>
        </w:rPr>
        <w:t>alin</w:t>
      </w:r>
      <w:proofErr w:type="spellEnd"/>
      <w:proofErr w:type="gramStart"/>
      <w:r w:rsidRPr="00A13964">
        <w:rPr>
          <w:b/>
          <w:i/>
        </w:rPr>
        <w:t>.(</w:t>
      </w:r>
      <w:proofErr w:type="gramEnd"/>
      <w:r w:rsidRPr="00A13964">
        <w:rPr>
          <w:b/>
          <w:i/>
        </w:rPr>
        <w:t xml:space="preserve">2) al CMRM, </w:t>
      </w:r>
      <w:proofErr w:type="spellStart"/>
      <w:r w:rsidRPr="00A13964">
        <w:rPr>
          <w:b/>
          <w:i/>
        </w:rPr>
        <w:t>ziua</w:t>
      </w:r>
      <w:proofErr w:type="spellEnd"/>
      <w:r w:rsidRPr="00A13964">
        <w:rPr>
          <w:b/>
          <w:i/>
        </w:rPr>
        <w:t xml:space="preserve"> </w:t>
      </w:r>
      <w:proofErr w:type="spellStart"/>
      <w:r w:rsidRPr="00A13964">
        <w:rPr>
          <w:b/>
          <w:i/>
        </w:rPr>
        <w:t>încetării</w:t>
      </w:r>
      <w:proofErr w:type="spellEnd"/>
      <w:r w:rsidRPr="00A13964">
        <w:rPr>
          <w:b/>
          <w:i/>
        </w:rPr>
        <w:t xml:space="preserve"> </w:t>
      </w:r>
      <w:proofErr w:type="spellStart"/>
      <w:r w:rsidRPr="00A13964">
        <w:rPr>
          <w:b/>
          <w:i/>
        </w:rPr>
        <w:t>contractului</w:t>
      </w:r>
      <w:proofErr w:type="spellEnd"/>
      <w:r w:rsidRPr="00A13964">
        <w:rPr>
          <w:b/>
          <w:i/>
        </w:rPr>
        <w:t xml:space="preserve"> individual de </w:t>
      </w:r>
      <w:proofErr w:type="spellStart"/>
      <w:r w:rsidRPr="00A13964">
        <w:rPr>
          <w:b/>
          <w:i/>
        </w:rPr>
        <w:t>muncă</w:t>
      </w:r>
      <w:proofErr w:type="spellEnd"/>
      <w:r w:rsidRPr="00A13964">
        <w:rPr>
          <w:b/>
          <w:i/>
        </w:rPr>
        <w:t xml:space="preserve"> se </w:t>
      </w:r>
      <w:proofErr w:type="spellStart"/>
      <w:r w:rsidRPr="00A13964">
        <w:rPr>
          <w:b/>
          <w:i/>
        </w:rPr>
        <w:t>consideră</w:t>
      </w:r>
      <w:proofErr w:type="spellEnd"/>
      <w:r w:rsidRPr="00A13964">
        <w:rPr>
          <w:b/>
          <w:i/>
        </w:rPr>
        <w:t xml:space="preserve"> </w:t>
      </w:r>
      <w:proofErr w:type="spellStart"/>
      <w:r w:rsidRPr="00A13964">
        <w:rPr>
          <w:b/>
          <w:i/>
        </w:rPr>
        <w:t>ultima</w:t>
      </w:r>
      <w:proofErr w:type="spellEnd"/>
      <w:r w:rsidRPr="00A13964">
        <w:rPr>
          <w:b/>
          <w:i/>
        </w:rPr>
        <w:t xml:space="preserve"> </w:t>
      </w:r>
      <w:proofErr w:type="spellStart"/>
      <w:r w:rsidRPr="00A13964">
        <w:rPr>
          <w:b/>
          <w:i/>
        </w:rPr>
        <w:t>zi</w:t>
      </w:r>
      <w:proofErr w:type="spellEnd"/>
      <w:r w:rsidRPr="00A13964">
        <w:rPr>
          <w:b/>
          <w:i/>
        </w:rPr>
        <w:t xml:space="preserve"> de </w:t>
      </w:r>
      <w:proofErr w:type="spellStart"/>
      <w:r w:rsidRPr="00A13964">
        <w:rPr>
          <w:b/>
          <w:i/>
        </w:rPr>
        <w:t>muncă</w:t>
      </w:r>
      <w:proofErr w:type="spellEnd"/>
      <w:r w:rsidRPr="00A13964">
        <w:rPr>
          <w:b/>
          <w:i/>
        </w:rPr>
        <w:t xml:space="preserve">. </w:t>
      </w:r>
      <w:proofErr w:type="spellStart"/>
      <w:r w:rsidRPr="00A13964">
        <w:rPr>
          <w:b/>
          <w:i/>
        </w:rPr>
        <w:t>Cererea</w:t>
      </w:r>
      <w:proofErr w:type="spellEnd"/>
      <w:r w:rsidRPr="00A13964">
        <w:rPr>
          <w:b/>
          <w:i/>
        </w:rPr>
        <w:t xml:space="preserve"> de </w:t>
      </w:r>
      <w:proofErr w:type="spellStart"/>
      <w:r w:rsidRPr="00A13964">
        <w:rPr>
          <w:b/>
          <w:i/>
        </w:rPr>
        <w:t>demisie</w:t>
      </w:r>
      <w:proofErr w:type="spellEnd"/>
      <w:r w:rsidRPr="00A13964">
        <w:rPr>
          <w:b/>
          <w:i/>
        </w:rPr>
        <w:t xml:space="preserve"> se </w:t>
      </w:r>
      <w:proofErr w:type="spellStart"/>
      <w:r w:rsidRPr="00A13964">
        <w:rPr>
          <w:b/>
          <w:i/>
        </w:rPr>
        <w:t>depune</w:t>
      </w:r>
      <w:proofErr w:type="spellEnd"/>
      <w:r w:rsidRPr="00A13964">
        <w:rPr>
          <w:b/>
          <w:i/>
        </w:rPr>
        <w:t xml:space="preserve"> cu </w:t>
      </w:r>
      <w:proofErr w:type="spellStart"/>
      <w:r w:rsidRPr="00A13964">
        <w:rPr>
          <w:b/>
          <w:i/>
        </w:rPr>
        <w:t>cel</w:t>
      </w:r>
      <w:proofErr w:type="spellEnd"/>
      <w:r w:rsidRPr="00A13964">
        <w:rPr>
          <w:b/>
          <w:i/>
        </w:rPr>
        <w:t xml:space="preserve"> </w:t>
      </w:r>
      <w:proofErr w:type="spellStart"/>
      <w:r w:rsidRPr="00A13964">
        <w:rPr>
          <w:b/>
          <w:i/>
        </w:rPr>
        <w:t>puţin</w:t>
      </w:r>
      <w:proofErr w:type="spellEnd"/>
      <w:r w:rsidRPr="00A13964">
        <w:rPr>
          <w:b/>
          <w:i/>
        </w:rPr>
        <w:t xml:space="preserve"> 14 </w:t>
      </w:r>
      <w:proofErr w:type="spellStart"/>
      <w:r w:rsidRPr="00A13964">
        <w:rPr>
          <w:b/>
          <w:i/>
        </w:rPr>
        <w:t>zile</w:t>
      </w:r>
      <w:proofErr w:type="spellEnd"/>
      <w:r w:rsidRPr="00A13964">
        <w:rPr>
          <w:b/>
          <w:i/>
        </w:rPr>
        <w:t xml:space="preserve"> </w:t>
      </w:r>
      <w:proofErr w:type="spellStart"/>
      <w:r w:rsidRPr="00A13964">
        <w:rPr>
          <w:b/>
          <w:i/>
        </w:rPr>
        <w:t>calendaristice</w:t>
      </w:r>
      <w:proofErr w:type="spellEnd"/>
      <w:r w:rsidRPr="00A13964">
        <w:rPr>
          <w:b/>
          <w:i/>
        </w:rPr>
        <w:t xml:space="preserve"> </w:t>
      </w:r>
      <w:proofErr w:type="spellStart"/>
      <w:r w:rsidRPr="00A13964">
        <w:rPr>
          <w:b/>
          <w:i/>
        </w:rPr>
        <w:t>înainte</w:t>
      </w:r>
      <w:proofErr w:type="spellEnd"/>
      <w:r w:rsidRPr="00A13964">
        <w:rPr>
          <w:b/>
          <w:i/>
        </w:rPr>
        <w:t xml:space="preserve"> de data </w:t>
      </w:r>
      <w:proofErr w:type="spellStart"/>
      <w:r w:rsidRPr="00A13964">
        <w:rPr>
          <w:b/>
          <w:i/>
        </w:rPr>
        <w:t>demisiei</w:t>
      </w:r>
      <w:proofErr w:type="spellEnd"/>
      <w:r w:rsidRPr="00A13964">
        <w:rPr>
          <w:b/>
          <w:i/>
        </w:rPr>
        <w:t>.</w:t>
      </w:r>
    </w:p>
    <w:p w14:paraId="769809DF" w14:textId="77777777" w:rsidR="00653E9B" w:rsidRPr="00653E9B" w:rsidRDefault="00653E9B" w:rsidP="003C54EC">
      <w:pPr>
        <w:spacing w:after="0" w:line="240" w:lineRule="auto"/>
        <w:ind w:firstLine="720"/>
        <w:rPr>
          <w:sz w:val="24"/>
          <w:szCs w:val="24"/>
        </w:rPr>
      </w:pPr>
    </w:p>
    <w:sectPr w:rsidR="00653E9B" w:rsidRPr="00653E9B" w:rsidSect="00653E9B">
      <w:type w:val="continuous"/>
      <w:pgSz w:w="11906" w:h="16838"/>
      <w:pgMar w:top="720" w:right="851" w:bottom="851" w:left="16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DB93" w14:textId="77777777" w:rsidR="00782EFC" w:rsidRDefault="00782EFC" w:rsidP="00E42373">
      <w:pPr>
        <w:spacing w:after="0" w:line="240" w:lineRule="auto"/>
      </w:pPr>
      <w:r>
        <w:separator/>
      </w:r>
    </w:p>
  </w:endnote>
  <w:endnote w:type="continuationSeparator" w:id="0">
    <w:p w14:paraId="2EB24665" w14:textId="77777777" w:rsidR="00782EFC" w:rsidRDefault="00782EFC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C0A2" w14:textId="24027BF6" w:rsidR="00014D3B" w:rsidRPr="00F9021F" w:rsidRDefault="00014D3B" w:rsidP="00014D3B">
    <w:pPr>
      <w:pStyle w:val="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C0F20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A97E64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proofErr w:type="gram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proofErr w:type="gram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D51DAD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23 27 49</w:t>
    </w:r>
    <w:r w:rsidR="00F9021F">
      <w:rPr>
        <w:rFonts w:ascii="Calibri" w:hAnsi="Calibri"/>
        <w:b w:val="0"/>
        <w:sz w:val="22"/>
        <w:szCs w:val="22"/>
        <w:lang w:val="ro-RO"/>
      </w:rPr>
      <w:t xml:space="preserve">; </w:t>
    </w:r>
    <w:r w:rsidRPr="00F9021F">
      <w:rPr>
        <w:rFonts w:ascii="Calibri" w:hAnsi="Calibri"/>
        <w:b w:val="0"/>
        <w:sz w:val="22"/>
        <w:szCs w:val="22"/>
        <w:lang w:val="en-US"/>
      </w:rPr>
      <w:t>fax (+373 2</w:t>
    </w:r>
    <w:r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24 90 28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16457A">
    <w:pPr>
      <w:pStyle w:val="ab"/>
      <w:ind w:left="-900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a7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11E4" w14:textId="77777777" w:rsidR="00782EFC" w:rsidRDefault="00782EFC" w:rsidP="00E42373">
      <w:pPr>
        <w:spacing w:after="0" w:line="240" w:lineRule="auto"/>
      </w:pPr>
      <w:r>
        <w:separator/>
      </w:r>
    </w:p>
  </w:footnote>
  <w:footnote w:type="continuationSeparator" w:id="0">
    <w:p w14:paraId="30A1335B" w14:textId="77777777" w:rsidR="00782EFC" w:rsidRDefault="00782EFC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8C0"/>
    <w:multiLevelType w:val="hybridMultilevel"/>
    <w:tmpl w:val="D79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A67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66C6"/>
    <w:multiLevelType w:val="hybridMultilevel"/>
    <w:tmpl w:val="0D1ADAAC"/>
    <w:lvl w:ilvl="0" w:tplc="04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4E4C0F80"/>
    <w:multiLevelType w:val="hybridMultilevel"/>
    <w:tmpl w:val="BC2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73316EAA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88"/>
    <w:rsid w:val="00014D3B"/>
    <w:rsid w:val="0002082A"/>
    <w:rsid w:val="000603F9"/>
    <w:rsid w:val="000A77A5"/>
    <w:rsid w:val="000D499C"/>
    <w:rsid w:val="000E43AB"/>
    <w:rsid w:val="000F602A"/>
    <w:rsid w:val="00107FC1"/>
    <w:rsid w:val="001325CF"/>
    <w:rsid w:val="00135AEA"/>
    <w:rsid w:val="00151C48"/>
    <w:rsid w:val="0016457A"/>
    <w:rsid w:val="00170F7B"/>
    <w:rsid w:val="0019626D"/>
    <w:rsid w:val="00204478"/>
    <w:rsid w:val="0026137A"/>
    <w:rsid w:val="00271D64"/>
    <w:rsid w:val="00271E51"/>
    <w:rsid w:val="00286A6A"/>
    <w:rsid w:val="002B5BD0"/>
    <w:rsid w:val="002D5A3B"/>
    <w:rsid w:val="00326ADE"/>
    <w:rsid w:val="00342E9B"/>
    <w:rsid w:val="003460C4"/>
    <w:rsid w:val="00365125"/>
    <w:rsid w:val="00380C4B"/>
    <w:rsid w:val="00392587"/>
    <w:rsid w:val="003A1C34"/>
    <w:rsid w:val="003C54EC"/>
    <w:rsid w:val="004305E6"/>
    <w:rsid w:val="00454354"/>
    <w:rsid w:val="004606DC"/>
    <w:rsid w:val="004725B6"/>
    <w:rsid w:val="004776F6"/>
    <w:rsid w:val="004861F6"/>
    <w:rsid w:val="00496199"/>
    <w:rsid w:val="004A0821"/>
    <w:rsid w:val="004A170E"/>
    <w:rsid w:val="00524E1C"/>
    <w:rsid w:val="00551152"/>
    <w:rsid w:val="005A165B"/>
    <w:rsid w:val="005D6588"/>
    <w:rsid w:val="0063006C"/>
    <w:rsid w:val="006403B3"/>
    <w:rsid w:val="00653E9B"/>
    <w:rsid w:val="006B0010"/>
    <w:rsid w:val="006E0CC2"/>
    <w:rsid w:val="00713EF2"/>
    <w:rsid w:val="00736F31"/>
    <w:rsid w:val="00737629"/>
    <w:rsid w:val="00745167"/>
    <w:rsid w:val="00782EFC"/>
    <w:rsid w:val="007D0778"/>
    <w:rsid w:val="00896454"/>
    <w:rsid w:val="008B256D"/>
    <w:rsid w:val="008D2EAB"/>
    <w:rsid w:val="00936378"/>
    <w:rsid w:val="00961A22"/>
    <w:rsid w:val="00970FDA"/>
    <w:rsid w:val="009911A6"/>
    <w:rsid w:val="009A1CC5"/>
    <w:rsid w:val="009B5231"/>
    <w:rsid w:val="009C3321"/>
    <w:rsid w:val="009C4DD0"/>
    <w:rsid w:val="00A03DE7"/>
    <w:rsid w:val="00A22BB9"/>
    <w:rsid w:val="00A97E64"/>
    <w:rsid w:val="00AA69D7"/>
    <w:rsid w:val="00AD5A5A"/>
    <w:rsid w:val="00AE03BB"/>
    <w:rsid w:val="00B4411C"/>
    <w:rsid w:val="00B47E70"/>
    <w:rsid w:val="00B82504"/>
    <w:rsid w:val="00BD4CE9"/>
    <w:rsid w:val="00BD618A"/>
    <w:rsid w:val="00BF2EFA"/>
    <w:rsid w:val="00C37B03"/>
    <w:rsid w:val="00C4071D"/>
    <w:rsid w:val="00C873DE"/>
    <w:rsid w:val="00CB0BB7"/>
    <w:rsid w:val="00D01B42"/>
    <w:rsid w:val="00D26C48"/>
    <w:rsid w:val="00D51DAD"/>
    <w:rsid w:val="00DB576A"/>
    <w:rsid w:val="00DE6141"/>
    <w:rsid w:val="00E20D8A"/>
    <w:rsid w:val="00E417A1"/>
    <w:rsid w:val="00E42373"/>
    <w:rsid w:val="00E554AB"/>
    <w:rsid w:val="00E6294B"/>
    <w:rsid w:val="00E67B36"/>
    <w:rsid w:val="00EA5F25"/>
    <w:rsid w:val="00F25C15"/>
    <w:rsid w:val="00F51B3C"/>
    <w:rsid w:val="00F77443"/>
    <w:rsid w:val="00F80165"/>
    <w:rsid w:val="00F9021F"/>
    <w:rsid w:val="00F9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292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1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32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373"/>
  </w:style>
  <w:style w:type="paragraph" w:styleId="ab">
    <w:name w:val="footer"/>
    <w:basedOn w:val="a"/>
    <w:link w:val="ac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373"/>
  </w:style>
  <w:style w:type="paragraph" w:customStyle="1" w:styleId="BasicParagraph">
    <w:name w:val="[Basic Paragraph]"/>
    <w:basedOn w:val="a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1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32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373"/>
  </w:style>
  <w:style w:type="paragraph" w:styleId="ab">
    <w:name w:val="footer"/>
    <w:basedOn w:val="a"/>
    <w:link w:val="ac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373"/>
  </w:style>
  <w:style w:type="paragraph" w:customStyle="1" w:styleId="BasicParagraph">
    <w:name w:val="[Basic Paragraph]"/>
    <w:basedOn w:val="a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9EB99-706E-4175-8758-79726EBE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User</cp:lastModifiedBy>
  <cp:revision>16</cp:revision>
  <dcterms:created xsi:type="dcterms:W3CDTF">2016-09-02T13:15:00Z</dcterms:created>
  <dcterms:modified xsi:type="dcterms:W3CDTF">2017-09-08T07:40:00Z</dcterms:modified>
</cp:coreProperties>
</file>